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A89B9" w14:textId="2E841838" w:rsidR="00F77337" w:rsidRPr="007A5C93" w:rsidRDefault="007A5C93" w:rsidP="007A5C93">
      <w:pPr>
        <w:pStyle w:val="Corpsdetexte"/>
        <w:ind w:left="2832"/>
        <w:rPr>
          <w:rFonts w:cs="Arial"/>
          <w:b/>
          <w:sz w:val="44"/>
          <w:szCs w:val="44"/>
          <w:u w:val="single"/>
        </w:rPr>
      </w:pPr>
      <w:r w:rsidRPr="007A5C93">
        <w:rPr>
          <w:rFonts w:cs="Arial"/>
          <w:b/>
          <w:sz w:val="44"/>
          <w:szCs w:val="44"/>
          <w:u w:val="single"/>
        </w:rPr>
        <w:t>MURS RIDEAUX</w:t>
      </w:r>
    </w:p>
    <w:p w14:paraId="14622AA4" w14:textId="07D8D3E0" w:rsidR="00F43319" w:rsidRPr="005D6897" w:rsidRDefault="00F43319" w:rsidP="00F43319">
      <w:pPr>
        <w:pStyle w:val="Corpsdetexte"/>
        <w:ind w:left="2832"/>
        <w:rPr>
          <w:rFonts w:cs="Arial"/>
          <w:b/>
          <w:u w:val="single"/>
        </w:rPr>
      </w:pPr>
    </w:p>
    <w:p w14:paraId="150AA468" w14:textId="01E592FD" w:rsidR="004A5F49" w:rsidRDefault="007A5C93" w:rsidP="00F43319">
      <w:pPr>
        <w:pStyle w:val="Corpsdetexte"/>
        <w:numPr>
          <w:ilvl w:val="0"/>
          <w:numId w:val="1"/>
        </w:numPr>
        <w:jc w:val="left"/>
        <w:rPr>
          <w:rFonts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03DEF4" wp14:editId="12C3D41E">
            <wp:simplePos x="0" y="0"/>
            <wp:positionH relativeFrom="margin">
              <wp:posOffset>4783455</wp:posOffset>
            </wp:positionH>
            <wp:positionV relativeFrom="margin">
              <wp:posOffset>1180465</wp:posOffset>
            </wp:positionV>
            <wp:extent cx="2060575" cy="4839335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F49">
        <w:rPr>
          <w:rFonts w:cs="Arial"/>
          <w:sz w:val="26"/>
          <w:szCs w:val="26"/>
        </w:rPr>
        <w:t>Epines l</w:t>
      </w:r>
      <w:r w:rsidR="00F43319" w:rsidRPr="001455B1">
        <w:rPr>
          <w:rFonts w:cs="Arial"/>
          <w:sz w:val="26"/>
          <w:szCs w:val="26"/>
        </w:rPr>
        <w:t>amellé collé : Pin sylvestre, Mélèze,</w:t>
      </w:r>
      <w:r w:rsidR="00F43319">
        <w:rPr>
          <w:rFonts w:cs="Arial"/>
          <w:sz w:val="26"/>
          <w:szCs w:val="26"/>
        </w:rPr>
        <w:t xml:space="preserve"> Chêne                                                                                 Bois </w:t>
      </w:r>
      <w:r w:rsidR="00F43319" w:rsidRPr="001455B1">
        <w:rPr>
          <w:rFonts w:cs="Arial"/>
          <w:sz w:val="26"/>
          <w:szCs w:val="26"/>
        </w:rPr>
        <w:t xml:space="preserve">Exotique Rouge     </w:t>
      </w:r>
    </w:p>
    <w:p w14:paraId="5451E08E" w14:textId="77777777" w:rsidR="00F43319" w:rsidRDefault="004A5F49" w:rsidP="00F43319">
      <w:pPr>
        <w:pStyle w:val="Corpsdetexte"/>
        <w:numPr>
          <w:ilvl w:val="0"/>
          <w:numId w:val="1"/>
        </w:numPr>
        <w:jc w:val="left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E</w:t>
      </w:r>
      <w:r w:rsidRPr="001455B1">
        <w:rPr>
          <w:rFonts w:cs="Arial"/>
          <w:sz w:val="26"/>
          <w:szCs w:val="26"/>
        </w:rPr>
        <w:t>ssences éco-certifiées selon les normes PEFC et FSC</w:t>
      </w:r>
      <w:r w:rsidR="00F43319" w:rsidRPr="001455B1">
        <w:rPr>
          <w:rFonts w:cs="Arial"/>
          <w:sz w:val="26"/>
          <w:szCs w:val="26"/>
        </w:rPr>
        <w:t xml:space="preserve">             </w:t>
      </w:r>
      <w:r w:rsidR="00F43319">
        <w:rPr>
          <w:rFonts w:cs="Arial"/>
          <w:sz w:val="26"/>
          <w:szCs w:val="26"/>
        </w:rPr>
        <w:t xml:space="preserve">                                            </w:t>
      </w:r>
      <w:r>
        <w:rPr>
          <w:rFonts w:cs="Arial"/>
          <w:sz w:val="26"/>
          <w:szCs w:val="26"/>
        </w:rPr>
        <w:t xml:space="preserve">                       </w:t>
      </w:r>
    </w:p>
    <w:p w14:paraId="642078F5" w14:textId="77777777" w:rsidR="00F43319" w:rsidRPr="00441EEA" w:rsidRDefault="00F43319" w:rsidP="00F43319">
      <w:pPr>
        <w:pStyle w:val="Corpsdetexte"/>
        <w:numPr>
          <w:ilvl w:val="0"/>
          <w:numId w:val="1"/>
        </w:numPr>
        <w:rPr>
          <w:rFonts w:cs="Arial"/>
          <w:sz w:val="26"/>
          <w:szCs w:val="26"/>
        </w:rPr>
      </w:pPr>
      <w:r w:rsidRPr="00441EEA">
        <w:rPr>
          <w:rFonts w:cs="Arial"/>
          <w:sz w:val="26"/>
          <w:szCs w:val="26"/>
        </w:rPr>
        <w:t xml:space="preserve">Assemblage par double enfourchement inversé et par colle classée D4 résistant à l’eau </w:t>
      </w:r>
    </w:p>
    <w:p w14:paraId="4CCD32E2" w14:textId="77777777" w:rsidR="00F43319" w:rsidRDefault="004A5F49" w:rsidP="00F43319">
      <w:pPr>
        <w:pStyle w:val="Corpsdetexte"/>
        <w:numPr>
          <w:ilvl w:val="0"/>
          <w:numId w:val="1"/>
        </w:num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Capotage alu </w:t>
      </w:r>
      <w:r w:rsidR="00F43319" w:rsidRPr="00441EEA">
        <w:rPr>
          <w:rFonts w:cs="Arial"/>
          <w:sz w:val="26"/>
          <w:szCs w:val="26"/>
        </w:rPr>
        <w:t xml:space="preserve">RAL selon gamme aux normes </w:t>
      </w:r>
      <w:proofErr w:type="spellStart"/>
      <w:r w:rsidR="00F43319" w:rsidRPr="00441EEA">
        <w:rPr>
          <w:rFonts w:cs="Arial"/>
          <w:sz w:val="26"/>
          <w:szCs w:val="26"/>
        </w:rPr>
        <w:t>Qualicoat</w:t>
      </w:r>
      <w:proofErr w:type="spellEnd"/>
    </w:p>
    <w:p w14:paraId="7725E6CF" w14:textId="77777777" w:rsidR="004A5F49" w:rsidRPr="00441EEA" w:rsidRDefault="004A5F49" w:rsidP="00F43319">
      <w:pPr>
        <w:pStyle w:val="Corpsdetexte"/>
        <w:numPr>
          <w:ilvl w:val="0"/>
          <w:numId w:val="1"/>
        </w:num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Capotage bois (Bois Exotique Rouge, Mélèze)</w:t>
      </w:r>
    </w:p>
    <w:p w14:paraId="041483D2" w14:textId="77777777" w:rsidR="00F43319" w:rsidRPr="00441EEA" w:rsidRDefault="004A5F49" w:rsidP="00F43319">
      <w:pPr>
        <w:pStyle w:val="Corpsdetexte"/>
        <w:numPr>
          <w:ilvl w:val="0"/>
          <w:numId w:val="1"/>
        </w:num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Possibilité d’intégrer châssis ou portes BILLIET</w:t>
      </w:r>
    </w:p>
    <w:p w14:paraId="2211C311" w14:textId="77777777" w:rsidR="00F43319" w:rsidRPr="00441EEA" w:rsidRDefault="00F43319" w:rsidP="00F43319">
      <w:pPr>
        <w:pStyle w:val="Corpsdetexte"/>
        <w:numPr>
          <w:ilvl w:val="0"/>
          <w:numId w:val="1"/>
        </w:num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Double ou t</w:t>
      </w:r>
      <w:r w:rsidRPr="00441EEA">
        <w:rPr>
          <w:rFonts w:cs="Arial"/>
          <w:sz w:val="26"/>
          <w:szCs w:val="26"/>
        </w:rPr>
        <w:t>riple vitrage faiblement émissif + gaz argon avec certification C</w:t>
      </w:r>
      <w:r>
        <w:rPr>
          <w:rFonts w:cs="Arial"/>
          <w:sz w:val="26"/>
          <w:szCs w:val="26"/>
        </w:rPr>
        <w:t>EKAL</w:t>
      </w:r>
      <w:r w:rsidRPr="00441EEA">
        <w:rPr>
          <w:rFonts w:cs="Arial"/>
          <w:sz w:val="26"/>
          <w:szCs w:val="26"/>
        </w:rPr>
        <w:t>.</w:t>
      </w:r>
    </w:p>
    <w:p w14:paraId="1E752A5C" w14:textId="77777777" w:rsidR="00F43319" w:rsidRPr="00441EEA" w:rsidRDefault="00F43319" w:rsidP="00F43319">
      <w:pPr>
        <w:pStyle w:val="Corpsdetexte"/>
        <w:numPr>
          <w:ilvl w:val="0"/>
          <w:numId w:val="1"/>
        </w:numPr>
        <w:rPr>
          <w:rFonts w:cs="Arial"/>
          <w:sz w:val="26"/>
          <w:szCs w:val="26"/>
        </w:rPr>
      </w:pPr>
      <w:r w:rsidRPr="00441EEA">
        <w:rPr>
          <w:rFonts w:cs="Arial"/>
          <w:sz w:val="26"/>
          <w:szCs w:val="26"/>
        </w:rPr>
        <w:t xml:space="preserve">Intercalaire </w:t>
      </w:r>
      <w:proofErr w:type="spellStart"/>
      <w:r w:rsidRPr="00441EEA">
        <w:rPr>
          <w:rFonts w:cs="Arial"/>
          <w:sz w:val="26"/>
          <w:szCs w:val="26"/>
        </w:rPr>
        <w:t>Warmedge</w:t>
      </w:r>
      <w:proofErr w:type="spellEnd"/>
      <w:r w:rsidRPr="00441EEA">
        <w:rPr>
          <w:rFonts w:cs="Arial"/>
          <w:sz w:val="26"/>
          <w:szCs w:val="26"/>
        </w:rPr>
        <w:t xml:space="preserve"> </w:t>
      </w:r>
    </w:p>
    <w:p w14:paraId="0FE6D455" w14:textId="77777777" w:rsidR="00F43319" w:rsidRPr="00441EEA" w:rsidRDefault="00F43319" w:rsidP="00F43319">
      <w:pPr>
        <w:pStyle w:val="Corpsdetexte"/>
        <w:numPr>
          <w:ilvl w:val="0"/>
          <w:numId w:val="1"/>
        </w:numPr>
        <w:rPr>
          <w:rFonts w:cs="Arial"/>
          <w:sz w:val="26"/>
          <w:szCs w:val="26"/>
        </w:rPr>
      </w:pPr>
      <w:r w:rsidRPr="00441EEA">
        <w:rPr>
          <w:rFonts w:cs="Arial"/>
          <w:sz w:val="26"/>
          <w:szCs w:val="26"/>
        </w:rPr>
        <w:t>Silicone non corrosif, sans solvant et résistant aux intempéries</w:t>
      </w:r>
    </w:p>
    <w:p w14:paraId="39A64016" w14:textId="619D5A16" w:rsidR="004A5F49" w:rsidRPr="007A5C93" w:rsidRDefault="00F43319" w:rsidP="004A5F49">
      <w:pPr>
        <w:pStyle w:val="Corpsdetexte"/>
        <w:numPr>
          <w:ilvl w:val="0"/>
          <w:numId w:val="1"/>
        </w:numPr>
        <w:rPr>
          <w:rFonts w:cs="Arial"/>
          <w:sz w:val="26"/>
          <w:szCs w:val="26"/>
        </w:rPr>
      </w:pPr>
      <w:r w:rsidRPr="00441EEA">
        <w:rPr>
          <w:rFonts w:cs="Arial"/>
          <w:sz w:val="26"/>
          <w:szCs w:val="26"/>
        </w:rPr>
        <w:t>Finition d’usine monocolore avec lasure à base d’eau, garantie 7 ans. Excellent pouvoir couvrant, haute résistance à l’usure, protection par absorption des UV, protection contre la décoloration du bois et réduction de l’absorption d’humidité</w:t>
      </w:r>
    </w:p>
    <w:p w14:paraId="39F54E01" w14:textId="77777777" w:rsidR="00F43319" w:rsidRPr="00264942" w:rsidRDefault="00F43319" w:rsidP="00F43319">
      <w:pPr>
        <w:pStyle w:val="Corpsdetexte"/>
        <w:numPr>
          <w:ilvl w:val="0"/>
          <w:numId w:val="1"/>
        </w:numPr>
        <w:spacing w:after="0" w:line="240" w:lineRule="auto"/>
        <w:jc w:val="left"/>
        <w:rPr>
          <w:rFonts w:cs="Arial"/>
          <w:b/>
          <w:spacing w:val="5"/>
          <w:sz w:val="26"/>
          <w:szCs w:val="26"/>
        </w:rPr>
      </w:pPr>
      <w:proofErr w:type="spellStart"/>
      <w:r w:rsidRPr="00264942">
        <w:rPr>
          <w:rFonts w:cs="Arial"/>
          <w:b/>
          <w:sz w:val="26"/>
          <w:szCs w:val="26"/>
        </w:rPr>
        <w:t>U</w:t>
      </w:r>
      <w:r w:rsidR="004A5F49">
        <w:rPr>
          <w:rFonts w:cs="Arial"/>
          <w:b/>
          <w:sz w:val="26"/>
          <w:szCs w:val="26"/>
        </w:rPr>
        <w:t>f</w:t>
      </w:r>
      <w:proofErr w:type="spellEnd"/>
      <w:r w:rsidRPr="00264942">
        <w:rPr>
          <w:rFonts w:cs="Arial"/>
          <w:b/>
          <w:sz w:val="26"/>
          <w:szCs w:val="26"/>
        </w:rPr>
        <w:t xml:space="preserve"> = </w:t>
      </w:r>
      <w:r w:rsidR="004A5F49">
        <w:rPr>
          <w:rFonts w:cs="Arial"/>
          <w:b/>
          <w:sz w:val="26"/>
          <w:szCs w:val="26"/>
        </w:rPr>
        <w:t>1,58</w:t>
      </w:r>
      <w:r w:rsidRPr="00264942">
        <w:rPr>
          <w:rFonts w:cs="Arial"/>
          <w:b/>
          <w:sz w:val="26"/>
          <w:szCs w:val="26"/>
        </w:rPr>
        <w:t xml:space="preserve"> </w:t>
      </w:r>
      <w:r w:rsidR="004A5F49">
        <w:rPr>
          <w:rFonts w:cs="Arial"/>
          <w:b/>
          <w:sz w:val="26"/>
          <w:szCs w:val="26"/>
        </w:rPr>
        <w:t>à 0,94</w:t>
      </w:r>
      <w:r w:rsidR="004A5F49" w:rsidRPr="004A5F49">
        <w:rPr>
          <w:rFonts w:cs="Arial"/>
          <w:b/>
          <w:sz w:val="26"/>
          <w:szCs w:val="26"/>
        </w:rPr>
        <w:t xml:space="preserve"> </w:t>
      </w:r>
      <w:r w:rsidR="004A5F49" w:rsidRPr="00264942">
        <w:rPr>
          <w:rFonts w:cs="Arial"/>
          <w:b/>
          <w:sz w:val="26"/>
          <w:szCs w:val="26"/>
        </w:rPr>
        <w:t xml:space="preserve">W/m²K </w:t>
      </w:r>
      <w:r w:rsidRPr="00264942">
        <w:rPr>
          <w:rFonts w:cs="Arial"/>
          <w:b/>
          <w:sz w:val="26"/>
          <w:szCs w:val="26"/>
        </w:rPr>
        <w:t>(</w:t>
      </w:r>
      <w:r w:rsidR="004A5F49">
        <w:rPr>
          <w:rFonts w:cs="Arial"/>
          <w:b/>
          <w:sz w:val="26"/>
          <w:szCs w:val="26"/>
        </w:rPr>
        <w:t>vitrages de 32 à 60mm, sans ou avec isolant</w:t>
      </w:r>
      <w:r w:rsidRPr="00264942">
        <w:rPr>
          <w:rFonts w:cs="Arial"/>
          <w:b/>
          <w:sz w:val="26"/>
          <w:szCs w:val="26"/>
        </w:rPr>
        <w:t>)</w:t>
      </w:r>
    </w:p>
    <w:p w14:paraId="12BE572E" w14:textId="77777777" w:rsidR="00F43319" w:rsidRDefault="00F43319" w:rsidP="00F43319">
      <w:pPr>
        <w:jc w:val="center"/>
      </w:pPr>
    </w:p>
    <w:p w14:paraId="014A0049" w14:textId="77777777" w:rsidR="004A5F49" w:rsidRDefault="004A5F49" w:rsidP="007A5C93">
      <w:pPr>
        <w:pStyle w:val="Corpsdetexte"/>
        <w:rPr>
          <w:rFonts w:cs="Arial"/>
          <w:b/>
          <w:sz w:val="40"/>
          <w:szCs w:val="40"/>
          <w:u w:val="single"/>
        </w:rPr>
      </w:pPr>
    </w:p>
    <w:p w14:paraId="7769646D" w14:textId="6C95EEE8" w:rsidR="00960546" w:rsidRDefault="004A5F49" w:rsidP="007A5C93">
      <w:pPr>
        <w:pStyle w:val="Corpsdetexte"/>
        <w:jc w:val="center"/>
        <w:rPr>
          <w:rFonts w:cs="Arial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inline distT="0" distB="0" distL="0" distR="0" wp14:anchorId="4883E4E7" wp14:editId="06F147B7">
            <wp:extent cx="6437075" cy="6590371"/>
            <wp:effectExtent l="0" t="0" r="1905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961" cy="66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Start w:id="0" w:name="_GoBack"/>
      <w:bookmarkEnd w:id="0"/>
      <w:r w:rsidR="00960546">
        <w:rPr>
          <w:rFonts w:cs="Arial"/>
          <w:b/>
          <w:sz w:val="40"/>
          <w:szCs w:val="40"/>
          <w:u w:val="single"/>
        </w:rPr>
        <w:br w:type="page"/>
      </w:r>
      <w:r w:rsidR="00AA0991">
        <w:rPr>
          <w:noProof/>
        </w:rPr>
        <w:lastRenderedPageBreak/>
        <w:drawing>
          <wp:inline distT="0" distB="0" distL="0" distR="0" wp14:anchorId="7158EA21" wp14:editId="7B1AEC18">
            <wp:extent cx="6378498" cy="7746288"/>
            <wp:effectExtent l="0" t="0" r="381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5884" cy="775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B17B" w14:textId="77777777" w:rsidR="006362CD" w:rsidRPr="006362CD" w:rsidRDefault="006362CD" w:rsidP="00F77337">
      <w:pPr>
        <w:pStyle w:val="Corpsdetexte"/>
        <w:ind w:left="2832"/>
        <w:rPr>
          <w:rFonts w:cs="Arial"/>
          <w:b/>
          <w:u w:val="single"/>
        </w:rPr>
      </w:pPr>
    </w:p>
    <w:p w14:paraId="7D2B91EC" w14:textId="77777777" w:rsidR="00F77337" w:rsidRPr="00EB48B2" w:rsidRDefault="00F77337" w:rsidP="00F77337">
      <w:pPr>
        <w:pStyle w:val="Corpsdetexte"/>
        <w:ind w:left="2832"/>
        <w:rPr>
          <w:rFonts w:cs="Arial"/>
          <w:b/>
          <w:sz w:val="40"/>
          <w:szCs w:val="40"/>
          <w:u w:val="single"/>
        </w:rPr>
      </w:pPr>
      <w:r>
        <w:rPr>
          <w:rFonts w:cs="Arial"/>
          <w:b/>
          <w:sz w:val="40"/>
          <w:szCs w:val="40"/>
          <w:u w:val="single"/>
        </w:rPr>
        <w:t>Exemples de réalisations</w:t>
      </w:r>
    </w:p>
    <w:p w14:paraId="0B8A0D90" w14:textId="77777777" w:rsidR="008B3991" w:rsidRDefault="008B3991" w:rsidP="008B3991">
      <w:pPr>
        <w:spacing w:after="0"/>
        <w:rPr>
          <w:noProof/>
          <w:lang w:eastAsia="fr-FR"/>
        </w:rPr>
      </w:pPr>
    </w:p>
    <w:p w14:paraId="4A37067C" w14:textId="77777777" w:rsidR="00C96F49" w:rsidRDefault="008B3991" w:rsidP="00A13324">
      <w:pPr>
        <w:spacing w:after="0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E05B84" wp14:editId="0423A81B">
                <wp:simplePos x="0" y="0"/>
                <wp:positionH relativeFrom="column">
                  <wp:posOffset>4850780</wp:posOffset>
                </wp:positionH>
                <wp:positionV relativeFrom="paragraph">
                  <wp:posOffset>2551879</wp:posOffset>
                </wp:positionV>
                <wp:extent cx="1951464" cy="958447"/>
                <wp:effectExtent l="0" t="0" r="10795" b="1333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464" cy="9584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045B6" w14:textId="77777777" w:rsidR="008B3991" w:rsidRPr="008B3991" w:rsidRDefault="008B3991" w:rsidP="008B399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B3991">
                              <w:rPr>
                                <w:sz w:val="24"/>
                                <w:szCs w:val="24"/>
                              </w:rPr>
                              <w:t>Groupe scolaire à Ivry (94)</w:t>
                            </w:r>
                          </w:p>
                          <w:p w14:paraId="700F1BD3" w14:textId="77777777" w:rsidR="008B3991" w:rsidRPr="007932EA" w:rsidRDefault="00AA0991" w:rsidP="008B399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17 murs rideaux soit 850m²</w:t>
                            </w:r>
                            <w:r w:rsidR="008B3991" w:rsidRPr="008B39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3991">
                              <w:rPr>
                                <w:sz w:val="24"/>
                                <w:szCs w:val="24"/>
                              </w:rPr>
                              <w:t>Pin sylvestre finition d’usine</w:t>
                            </w:r>
                          </w:p>
                          <w:p w14:paraId="0EAB5D26" w14:textId="77777777" w:rsidR="008B3991" w:rsidRPr="007932EA" w:rsidRDefault="00AA0991" w:rsidP="008B39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Avec capot alu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05B8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1.95pt;margin-top:200.95pt;width:153.65pt;height:7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">
                <v:textbox>
                  <w:txbxContent>
                    <w:p w14:paraId="2BD045B6" w14:textId="77777777" w:rsidR="008B3991" w:rsidRPr="008B3991" w:rsidRDefault="008B3991" w:rsidP="008B399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8B3991">
                        <w:rPr>
                          <w:sz w:val="24"/>
                          <w:szCs w:val="24"/>
                        </w:rPr>
                        <w:t>Groupe scolaire à Ivry (94)</w:t>
                      </w:r>
                    </w:p>
                    <w:p w14:paraId="700F1BD3" w14:textId="77777777" w:rsidR="008B3991" w:rsidRPr="007932EA" w:rsidRDefault="00AA0991" w:rsidP="008B399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17 murs rideaux soit 850m²</w:t>
                      </w:r>
                      <w:r w:rsidR="008B3991" w:rsidRPr="008B399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B3991">
                        <w:rPr>
                          <w:sz w:val="24"/>
                          <w:szCs w:val="24"/>
                        </w:rPr>
                        <w:t>Pin sylvestre finition d’usine</w:t>
                      </w:r>
                    </w:p>
                    <w:p w14:paraId="0EAB5D26" w14:textId="77777777" w:rsidR="008B3991" w:rsidRPr="007932EA" w:rsidRDefault="00AA0991" w:rsidP="008B399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Avec capot alu</w:t>
                      </w:r>
                    </w:p>
                  </w:txbxContent>
                </v:textbox>
              </v:shape>
            </w:pict>
          </mc:Fallback>
        </mc:AlternateContent>
      </w:r>
      <w:r w:rsidR="00AA0991" w:rsidRPr="00AA0991">
        <w:rPr>
          <w:noProof/>
          <w:lang w:eastAsia="fr-FR"/>
        </w:rPr>
        <w:t xml:space="preserve"> </w:t>
      </w:r>
      <w:r w:rsidR="00AA0991">
        <w:rPr>
          <w:noProof/>
          <w:lang w:eastAsia="fr-FR"/>
        </w:rPr>
        <w:drawing>
          <wp:inline distT="0" distB="0" distL="0" distR="0" wp14:anchorId="66F4BC6B" wp14:editId="55ED3FF1">
            <wp:extent cx="4763920" cy="3512417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9468" cy="352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991">
        <w:rPr>
          <w:noProof/>
          <w:lang w:eastAsia="fr-FR"/>
        </w:rPr>
        <w:t xml:space="preserve"> </w:t>
      </w:r>
    </w:p>
    <w:p w14:paraId="3C008D3A" w14:textId="77777777" w:rsidR="00A13324" w:rsidRDefault="00A13324" w:rsidP="00A13324">
      <w:pPr>
        <w:spacing w:after="0"/>
      </w:pPr>
    </w:p>
    <w:p w14:paraId="7C36BD2A" w14:textId="77777777" w:rsidR="00257C27" w:rsidRDefault="00A13324" w:rsidP="00951B89">
      <w:pPr>
        <w:spacing w:after="0"/>
        <w:ind w:left="2124" w:firstLine="708"/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BAF00C" wp14:editId="6397BA9F">
                <wp:simplePos x="0" y="0"/>
                <wp:positionH relativeFrom="column">
                  <wp:posOffset>33454</wp:posOffset>
                </wp:positionH>
                <wp:positionV relativeFrom="paragraph">
                  <wp:posOffset>2096538</wp:posOffset>
                </wp:positionV>
                <wp:extent cx="2018371" cy="958726"/>
                <wp:effectExtent l="0" t="0" r="20320" b="1333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371" cy="958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73F35" w14:textId="77777777" w:rsidR="00A13324" w:rsidRPr="008B3991" w:rsidRDefault="00951B89" w:rsidP="00A1332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EHPAD</w:t>
                            </w:r>
                            <w:r w:rsidR="00A13324">
                              <w:rPr>
                                <w:sz w:val="24"/>
                                <w:szCs w:val="24"/>
                              </w:rPr>
                              <w:t xml:space="preserve"> 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Aubervilliers</w:t>
                            </w:r>
                            <w:r w:rsidR="00A13324" w:rsidRPr="008B3991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93</w:t>
                            </w:r>
                            <w:r w:rsidR="00A13324" w:rsidRPr="008B3991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D609BA8" w14:textId="77777777" w:rsidR="00A13324" w:rsidRDefault="00951B89" w:rsidP="00A1332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 mur rideau de 55m²</w:t>
                            </w:r>
                          </w:p>
                          <w:p w14:paraId="7E408034" w14:textId="77777777" w:rsidR="00A13324" w:rsidRPr="007932EA" w:rsidRDefault="00A13324" w:rsidP="00A1332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Pin sylvestre finition d’usine</w:t>
                            </w:r>
                          </w:p>
                          <w:p w14:paraId="0B83349E" w14:textId="77777777" w:rsidR="00A13324" w:rsidRPr="007932EA" w:rsidRDefault="00951B89" w:rsidP="00A133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Avec capot alu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AF00C" id="_x0000_s1027" type="#_x0000_t202" style="position:absolute;left:0;text-align:left;margin-left:2.65pt;margin-top:165.1pt;width:158.95pt;height:7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">
                <v:textbox>
                  <w:txbxContent>
                    <w:p w14:paraId="18973F35" w14:textId="77777777" w:rsidR="00A13324" w:rsidRPr="008B3991" w:rsidRDefault="00951B89" w:rsidP="00A1332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EHPAD</w:t>
                      </w:r>
                      <w:r w:rsidR="00A13324">
                        <w:rPr>
                          <w:sz w:val="24"/>
                          <w:szCs w:val="24"/>
                        </w:rPr>
                        <w:t xml:space="preserve"> à</w:t>
                      </w:r>
                      <w:r>
                        <w:rPr>
                          <w:sz w:val="24"/>
                          <w:szCs w:val="24"/>
                        </w:rPr>
                        <w:t xml:space="preserve"> Aubervilliers</w:t>
                      </w:r>
                      <w:r w:rsidR="00A13324" w:rsidRPr="008B3991">
                        <w:rPr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</w:rPr>
                        <w:t>93</w:t>
                      </w:r>
                      <w:r w:rsidR="00A13324" w:rsidRPr="008B3991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7D609BA8" w14:textId="77777777" w:rsidR="00A13324" w:rsidRDefault="00951B89" w:rsidP="00A1332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 mur rideau de 55m²</w:t>
                      </w:r>
                    </w:p>
                    <w:p w14:paraId="7E408034" w14:textId="77777777" w:rsidR="00A13324" w:rsidRPr="007932EA" w:rsidRDefault="00A13324" w:rsidP="00A1332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Pin sylvestre finition d’usine</w:t>
                      </w:r>
                    </w:p>
                    <w:p w14:paraId="0B83349E" w14:textId="77777777" w:rsidR="00A13324" w:rsidRPr="007932EA" w:rsidRDefault="00951B89" w:rsidP="00A1332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Avec capot alu</w:t>
                      </w:r>
                    </w:p>
                  </w:txbxContent>
                </v:textbox>
              </v:shape>
            </w:pict>
          </mc:Fallback>
        </mc:AlternateContent>
      </w:r>
      <w:r w:rsidR="00AA0991" w:rsidRPr="00AA0991">
        <w:rPr>
          <w:noProof/>
          <w:lang w:eastAsia="fr-FR"/>
        </w:rPr>
        <w:t xml:space="preserve"> </w:t>
      </w:r>
      <w:r w:rsidR="00AA0991">
        <w:rPr>
          <w:noProof/>
          <w:lang w:eastAsia="fr-FR"/>
        </w:rPr>
        <w:drawing>
          <wp:inline distT="0" distB="0" distL="0" distR="0" wp14:anchorId="4EDF63CA" wp14:editId="6B042A27">
            <wp:extent cx="4148253" cy="3068632"/>
            <wp:effectExtent l="0" t="0" r="508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2185" cy="308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991">
        <w:rPr>
          <w:noProof/>
          <w:lang w:eastAsia="fr-FR"/>
        </w:rPr>
        <w:t xml:space="preserve"> </w:t>
      </w:r>
    </w:p>
    <w:sectPr w:rsidR="00257C27" w:rsidSect="00F77337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EF2E1" w14:textId="77777777" w:rsidR="00FB05B3" w:rsidRDefault="00FB05B3" w:rsidP="00F77337">
      <w:pPr>
        <w:spacing w:after="0" w:line="240" w:lineRule="auto"/>
      </w:pPr>
      <w:r>
        <w:separator/>
      </w:r>
    </w:p>
  </w:endnote>
  <w:endnote w:type="continuationSeparator" w:id="0">
    <w:p w14:paraId="55F0B7CE" w14:textId="77777777" w:rsidR="00FB05B3" w:rsidRDefault="00FB05B3" w:rsidP="00F77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B74C0" w14:textId="77777777" w:rsidR="00F77337" w:rsidRDefault="00FB05B3" w:rsidP="00F77337">
    <w:pPr>
      <w:tabs>
        <w:tab w:val="left" w:pos="6080"/>
      </w:tabs>
      <w:spacing w:after="0"/>
      <w:rPr>
        <w:rFonts w:ascii="Times New Roman" w:hAnsi="Times New Roman"/>
        <w:color w:val="008000"/>
        <w:spacing w:val="5"/>
      </w:rPr>
    </w:pPr>
    <w:r>
      <w:rPr>
        <w:rFonts w:ascii="Times New Roman" w:hAnsi="Times New Roman"/>
        <w:color w:val="008000"/>
        <w:spacing w:val="5"/>
      </w:rPr>
      <w:pict w14:anchorId="74A2FCFC">
        <v:rect id="_x0000_i1026" style="width:0;height:1.5pt" o:hralign="center" o:hrstd="t" o:hr="t" fillcolor="#aca899" stroked="f"/>
      </w:pict>
    </w:r>
  </w:p>
  <w:p w14:paraId="236ACDC8" w14:textId="77777777" w:rsidR="00F77337" w:rsidRPr="00CF286F" w:rsidRDefault="00F77337" w:rsidP="00F77337">
    <w:pPr>
      <w:pStyle w:val="Corpsdetexte"/>
      <w:spacing w:after="0" w:line="240" w:lineRule="auto"/>
      <w:rPr>
        <w:rFonts w:ascii="Bernard MT Condensed" w:hAnsi="Bernard MT Condensed"/>
        <w:color w:val="FFC000"/>
        <w:spacing w:val="5"/>
        <w:sz w:val="16"/>
        <w:szCs w:val="16"/>
      </w:rPr>
    </w:pPr>
  </w:p>
  <w:p w14:paraId="536537F0" w14:textId="77777777" w:rsidR="00F77337" w:rsidRPr="003C2FBF" w:rsidRDefault="00F77337" w:rsidP="00F77337">
    <w:pPr>
      <w:pStyle w:val="Corpsdetexte"/>
      <w:tabs>
        <w:tab w:val="left" w:leader="dot" w:pos="8505"/>
      </w:tabs>
      <w:spacing w:after="0" w:line="240" w:lineRule="auto"/>
      <w:jc w:val="center"/>
      <w:rPr>
        <w:rFonts w:ascii="Times New Roman" w:hAnsi="Times New Roman"/>
        <w:color w:val="008000"/>
        <w:spacing w:val="5"/>
      </w:rPr>
    </w:pPr>
    <w:r>
      <w:rPr>
        <w:rFonts w:ascii="Times New Roman" w:hAnsi="Times New Roman"/>
        <w:color w:val="008000"/>
        <w:spacing w:val="5"/>
      </w:rPr>
      <w:t xml:space="preserve">1 Bis, </w:t>
    </w:r>
    <w:r w:rsidRPr="003C2FBF">
      <w:rPr>
        <w:rFonts w:ascii="Times New Roman" w:hAnsi="Times New Roman"/>
        <w:color w:val="008000"/>
        <w:spacing w:val="5"/>
      </w:rPr>
      <w:t>ROUTE DE SOC</w:t>
    </w:r>
    <w:r>
      <w:rPr>
        <w:rFonts w:ascii="Times New Roman" w:hAnsi="Times New Roman"/>
        <w:color w:val="008000"/>
        <w:spacing w:val="5"/>
      </w:rPr>
      <w:t>X - ZONE DU BIE</w:t>
    </w:r>
    <w:r w:rsidRPr="003C2FBF">
      <w:rPr>
        <w:rFonts w:ascii="Times New Roman" w:hAnsi="Times New Roman"/>
        <w:color w:val="008000"/>
        <w:spacing w:val="5"/>
      </w:rPr>
      <w:t xml:space="preserve">REN DYCK </w:t>
    </w:r>
    <w:r>
      <w:rPr>
        <w:rFonts w:ascii="Times New Roman" w:hAnsi="Times New Roman"/>
        <w:color w:val="008000"/>
        <w:spacing w:val="5"/>
      </w:rPr>
      <w:t xml:space="preserve">- </w:t>
    </w:r>
    <w:r w:rsidRPr="003C2FBF">
      <w:rPr>
        <w:rFonts w:ascii="Times New Roman" w:hAnsi="Times New Roman"/>
        <w:color w:val="008000"/>
        <w:spacing w:val="5"/>
      </w:rPr>
      <w:t>59380 BIERNE</w:t>
    </w:r>
  </w:p>
  <w:p w14:paraId="6D1FDA8F" w14:textId="77777777" w:rsidR="00F77337" w:rsidRDefault="00F77337" w:rsidP="00F77337">
    <w:pPr>
      <w:pStyle w:val="Corpsdetexte"/>
      <w:tabs>
        <w:tab w:val="left" w:leader="dot" w:pos="8505"/>
      </w:tabs>
      <w:spacing w:after="0" w:line="240" w:lineRule="auto"/>
      <w:ind w:left="720"/>
      <w:jc w:val="center"/>
      <w:rPr>
        <w:rFonts w:ascii="Times New Roman" w:hAnsi="Times New Roman"/>
        <w:color w:val="008000"/>
        <w:spacing w:val="5"/>
      </w:rPr>
    </w:pPr>
    <w:r>
      <w:rPr>
        <w:rFonts w:ascii="Times New Roman" w:hAnsi="Times New Roman"/>
        <w:color w:val="008000"/>
        <w:spacing w:val="5"/>
      </w:rPr>
      <w:t>Tél : 03 28 24 91 91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E2F01" w14:textId="77777777" w:rsidR="00FB05B3" w:rsidRDefault="00FB05B3" w:rsidP="00F77337">
      <w:pPr>
        <w:spacing w:after="0" w:line="240" w:lineRule="auto"/>
      </w:pPr>
      <w:r>
        <w:separator/>
      </w:r>
    </w:p>
  </w:footnote>
  <w:footnote w:type="continuationSeparator" w:id="0">
    <w:p w14:paraId="78E78BF3" w14:textId="77777777" w:rsidR="00FB05B3" w:rsidRDefault="00FB05B3" w:rsidP="00F77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FB30F" w14:textId="1D874E16" w:rsidR="00F77337" w:rsidRPr="007A5C93" w:rsidRDefault="007A5C93" w:rsidP="007A5C93">
    <w:pPr>
      <w:pStyle w:val="Corpsdetexte"/>
      <w:spacing w:after="0"/>
      <w:rPr>
        <w:rFonts w:cs="Arial"/>
        <w:b/>
        <w:u w:val="single"/>
      </w:rPr>
    </w:pPr>
    <w:r>
      <w:rPr>
        <w:rFonts w:cs="Arial"/>
        <w:b/>
        <w:noProof/>
        <w:u w:val="single"/>
      </w:rPr>
      <w:drawing>
        <wp:inline distT="0" distB="0" distL="0" distR="0" wp14:anchorId="690D006F" wp14:editId="77332C4A">
          <wp:extent cx="6645910" cy="1970405"/>
          <wp:effectExtent l="0" t="0" r="254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BILLI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970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F51353" w14:textId="77777777" w:rsidR="00F77337" w:rsidRDefault="00F77337" w:rsidP="00F77337">
    <w:pPr>
      <w:pStyle w:val="Corpsdetexte"/>
      <w:spacing w:after="0"/>
      <w:ind w:left="2124" w:firstLine="708"/>
      <w:rPr>
        <w:rFonts w:cs="Arial"/>
        <w:b/>
        <w:sz w:val="16"/>
        <w:szCs w:val="16"/>
        <w:u w:val="single"/>
      </w:rPr>
    </w:pPr>
  </w:p>
  <w:p w14:paraId="57F33EED" w14:textId="77777777" w:rsidR="00F77337" w:rsidRDefault="00F77337" w:rsidP="00F77337">
    <w:pPr>
      <w:pStyle w:val="Corpsdetexte"/>
      <w:spacing w:after="0"/>
      <w:ind w:left="2124" w:firstLine="708"/>
      <w:rPr>
        <w:rFonts w:cs="Arial"/>
        <w:b/>
        <w:sz w:val="16"/>
        <w:szCs w:val="16"/>
        <w:u w:val="single"/>
      </w:rPr>
    </w:pPr>
  </w:p>
  <w:p w14:paraId="29C1F9E4" w14:textId="77777777" w:rsidR="00F77337" w:rsidRDefault="00F77337" w:rsidP="00F77337">
    <w:pPr>
      <w:pStyle w:val="Corpsdetexte"/>
      <w:spacing w:after="0"/>
      <w:ind w:left="2124" w:firstLine="708"/>
      <w:rPr>
        <w:rFonts w:cs="Arial"/>
        <w:b/>
        <w:sz w:val="16"/>
        <w:szCs w:val="16"/>
        <w:u w:val="single"/>
      </w:rPr>
    </w:pPr>
  </w:p>
  <w:p w14:paraId="119C79F8" w14:textId="77777777" w:rsidR="00F77337" w:rsidRPr="00123CDC" w:rsidRDefault="00F77337" w:rsidP="00F77337">
    <w:pPr>
      <w:pStyle w:val="Corpsdetexte"/>
      <w:spacing w:after="0"/>
      <w:ind w:left="2124" w:firstLine="708"/>
      <w:rPr>
        <w:rFonts w:cs="Arial"/>
        <w:b/>
        <w:sz w:val="16"/>
        <w:szCs w:val="16"/>
        <w:u w:val="single"/>
      </w:rPr>
    </w:pPr>
  </w:p>
  <w:p w14:paraId="3AFFE647" w14:textId="77777777" w:rsidR="00F77337" w:rsidRDefault="00FB05B3" w:rsidP="00F77337">
    <w:pPr>
      <w:pStyle w:val="En-tte"/>
    </w:pPr>
    <w:r>
      <w:rPr>
        <w:rFonts w:ascii="Times New Roman" w:hAnsi="Times New Roman"/>
        <w:color w:val="008000"/>
        <w:spacing w:val="5"/>
      </w:rPr>
      <w:pict w14:anchorId="7D2AF918">
        <v:rect id="_x0000_i1025" style="width:0;height:1.5pt" o:hralign="center" o:hrstd="t" o:hr="t" fillcolor="#aca899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B931CF"/>
    <w:multiLevelType w:val="hybridMultilevel"/>
    <w:tmpl w:val="A118881A"/>
    <w:lvl w:ilvl="0" w:tplc="1A7C5DE6">
      <w:numFmt w:val="bullet"/>
      <w:lvlText w:val="-"/>
      <w:lvlJc w:val="left"/>
      <w:pPr>
        <w:ind w:left="720" w:hanging="360"/>
      </w:pPr>
      <w:rPr>
        <w:rFonts w:ascii="Garamond" w:eastAsia="Times New Roman" w:hAnsi="Garamond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7337"/>
    <w:rsid w:val="00257C27"/>
    <w:rsid w:val="002D73B7"/>
    <w:rsid w:val="004A5F49"/>
    <w:rsid w:val="006362CD"/>
    <w:rsid w:val="007A5C93"/>
    <w:rsid w:val="00802EC4"/>
    <w:rsid w:val="008B3991"/>
    <w:rsid w:val="00950155"/>
    <w:rsid w:val="00951B89"/>
    <w:rsid w:val="00960546"/>
    <w:rsid w:val="00A13324"/>
    <w:rsid w:val="00AA0991"/>
    <w:rsid w:val="00C96F49"/>
    <w:rsid w:val="00D27872"/>
    <w:rsid w:val="00F43319"/>
    <w:rsid w:val="00F63D49"/>
    <w:rsid w:val="00F77337"/>
    <w:rsid w:val="00FB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8B32CC"/>
  <w15:docId w15:val="{8AEE5A0D-9442-4A9A-85F8-45F83BC76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7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7337"/>
  </w:style>
  <w:style w:type="paragraph" w:styleId="Pieddepage">
    <w:name w:val="footer"/>
    <w:basedOn w:val="Normal"/>
    <w:link w:val="PieddepageCar"/>
    <w:uiPriority w:val="99"/>
    <w:unhideWhenUsed/>
    <w:rsid w:val="00F77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7337"/>
  </w:style>
  <w:style w:type="paragraph" w:styleId="Textedebulles">
    <w:name w:val="Balloon Text"/>
    <w:basedOn w:val="Normal"/>
    <w:link w:val="TextedebullesCar"/>
    <w:uiPriority w:val="99"/>
    <w:semiHidden/>
    <w:unhideWhenUsed/>
    <w:rsid w:val="00F7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7337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F77337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F77337"/>
    <w:rPr>
      <w:rFonts w:ascii="Arial" w:eastAsia="Times New Roman" w:hAnsi="Arial" w:cs="Times New Roman"/>
      <w:spacing w:val="-5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5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Chatel</dc:creator>
  <cp:lastModifiedBy>Sebastien SOFFYS</cp:lastModifiedBy>
  <cp:revision>4</cp:revision>
  <cp:lastPrinted>2015-08-06T09:42:00Z</cp:lastPrinted>
  <dcterms:created xsi:type="dcterms:W3CDTF">2015-08-06T09:08:00Z</dcterms:created>
  <dcterms:modified xsi:type="dcterms:W3CDTF">2020-03-10T07:28:00Z</dcterms:modified>
</cp:coreProperties>
</file>